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0E648" w14:textId="77777777" w:rsidR="00953704" w:rsidRDefault="00953704" w:rsidP="000C601E">
      <w:pPr>
        <w:rPr>
          <w:b/>
          <w:bCs/>
          <w:sz w:val="20"/>
          <w:szCs w:val="20"/>
        </w:rPr>
      </w:pPr>
      <w:r w:rsidRPr="00953704">
        <w:rPr>
          <w:b/>
          <w:bCs/>
          <w:sz w:val="20"/>
          <w:szCs w:val="20"/>
        </w:rPr>
        <w:t>Senátoři navštívili Karlovarský kraj</w:t>
      </w:r>
    </w:p>
    <w:p w14:paraId="240A5CB9" w14:textId="77777777" w:rsidR="00953704" w:rsidRPr="00953704" w:rsidRDefault="00953704" w:rsidP="00953704">
      <w:pPr>
        <w:rPr>
          <w:sz w:val="20"/>
          <w:szCs w:val="20"/>
        </w:rPr>
      </w:pPr>
      <w:r w:rsidRPr="00953704">
        <w:rPr>
          <w:sz w:val="20"/>
          <w:szCs w:val="20"/>
        </w:rPr>
        <w:t>Osm senátorů ze senátního Podvýboru pro regiony v transformaci bylo začátkem listopadu na Sokolovsku. Po návštěvě Ústeckého kraje v červnu jsem měl tu čest pozvat své kolegy do našeho kraje. Je dobré vidět situaci v regionech zblízka.</w:t>
      </w:r>
    </w:p>
    <w:p w14:paraId="107371A9" w14:textId="77777777" w:rsidR="00953704" w:rsidRPr="00953704" w:rsidRDefault="00953704" w:rsidP="00953704">
      <w:pPr>
        <w:rPr>
          <w:sz w:val="20"/>
          <w:szCs w:val="20"/>
        </w:rPr>
      </w:pPr>
      <w:r w:rsidRPr="00953704">
        <w:rPr>
          <w:sz w:val="20"/>
          <w:szCs w:val="20"/>
        </w:rPr>
        <w:t xml:space="preserve">Náš podvýbor se necelý rok komplexně zabývá situací v uhelných regionech, a to z mnoha různých pohledů. Kromě transformace ekonomiky mezi ně patří i problematika sociálního vyloučení a vším, co s tím souvisí. Patří sem například obchod s chudobou, bezpečnostní problémy, problémy zaměstnatelnosti a další. </w:t>
      </w:r>
    </w:p>
    <w:p w14:paraId="1320CA99" w14:textId="77777777" w:rsidR="00953704" w:rsidRPr="00953704" w:rsidRDefault="00953704" w:rsidP="00953704">
      <w:pPr>
        <w:rPr>
          <w:sz w:val="20"/>
          <w:szCs w:val="20"/>
        </w:rPr>
      </w:pPr>
      <w:r w:rsidRPr="00953704">
        <w:rPr>
          <w:sz w:val="20"/>
          <w:szCs w:val="20"/>
        </w:rPr>
        <w:t xml:space="preserve">Svůj výjezd jsme započali v Hřebenech, malé obci kousek od Sokolova. Málokdo asi ví, že zde funguje velmi úspěšný sociální podnik. Je téměř neuvěřitelné, co se tu daří dělat. Z původně těžko zaměstnatelných, sociálně znevýhodněných lidí s mnoha problémy, se tu podařilo udělat mistry a vznikla stavební huť - jak praví wikipedie "středověká stavební a umělecká organizace, určená k realizaci konkrétní stavby, například gotické katedrály". Ta dnes v průměru zaměstnává 12 lidí. Ti nejen zachraňují a doslova ze sutin dobývají a rekonstruují hrad, ale mají další zakázky po celé republice. Umění stabilizace staveb, navíc na velmi špatně dostupných místech, použití původních technologií a materiálů, výsledky jejich práce oceňují památkáři. Na těchto pracantech, se kterými jsme se potkali a mohli s nimi krátce pohovořit, bylo znát, že je práce baví a jsou na ni také náležitě pyšní. A opravdu mají být na co. </w:t>
      </w:r>
    </w:p>
    <w:p w14:paraId="31A19E4B" w14:textId="77777777" w:rsidR="00953704" w:rsidRPr="00953704" w:rsidRDefault="00953704" w:rsidP="00953704">
      <w:pPr>
        <w:rPr>
          <w:sz w:val="20"/>
          <w:szCs w:val="20"/>
        </w:rPr>
      </w:pPr>
      <w:r w:rsidRPr="00953704">
        <w:rPr>
          <w:sz w:val="20"/>
          <w:szCs w:val="20"/>
        </w:rPr>
        <w:t xml:space="preserve">Spolek </w:t>
      </w:r>
      <w:proofErr w:type="spellStart"/>
      <w:r w:rsidRPr="00953704">
        <w:rPr>
          <w:sz w:val="20"/>
          <w:szCs w:val="20"/>
        </w:rPr>
        <w:t>Hartenberg</w:t>
      </w:r>
      <w:proofErr w:type="spellEnd"/>
      <w:r w:rsidRPr="00953704">
        <w:rPr>
          <w:sz w:val="20"/>
          <w:szCs w:val="20"/>
        </w:rPr>
        <w:t xml:space="preserve"> začal zaměstnávat při opravě hradu sociálně slabší občany v roce 2009. Předluženost, velké množství exekucí, nestabilní bydlení, nízká vzdělanost, nemožnost dopravit se do práce i různé závislosti. S tím vším se tu u svých zaměstnanců potýkali a stále potýkají. Není to jednoduché, ale evidentně to jde a hlavně tato sociální práce přináší výsledky. K tomuto tématu byla v bývalé škole v Hřebenech na úvod připravena prezentace paní Radky Vepřkové z odboru pro sociální začleňování Ministerstva pro místní rozvoj, ve které zaznělo mnoho velmi zajímavých a někdy překvapivých informací. Často se například říká, že nikdo z obyvatel vyloučených lokalit nepracuje, ale dvě třetiny práceschopných lidí z těchto míst chodí do práce. Kromě alarmujících údajů, například ohledně exekucí, zazněly také příklady dobré praxe z celé ČR. Ty by se daly využít i v našem kraji.</w:t>
      </w:r>
    </w:p>
    <w:p w14:paraId="30C8920C" w14:textId="77777777" w:rsidR="00953704" w:rsidRPr="00953704" w:rsidRDefault="00953704" w:rsidP="00953704">
      <w:pPr>
        <w:rPr>
          <w:sz w:val="20"/>
          <w:szCs w:val="20"/>
        </w:rPr>
      </w:pPr>
      <w:r w:rsidRPr="00953704">
        <w:rPr>
          <w:sz w:val="20"/>
          <w:szCs w:val="20"/>
        </w:rPr>
        <w:t xml:space="preserve">Další prezentace se již týkala samotného sociálního podniku a hradu </w:t>
      </w:r>
      <w:proofErr w:type="spellStart"/>
      <w:r w:rsidRPr="00953704">
        <w:rPr>
          <w:sz w:val="20"/>
          <w:szCs w:val="20"/>
        </w:rPr>
        <w:t>Hartenberg</w:t>
      </w:r>
      <w:proofErr w:type="spellEnd"/>
      <w:r w:rsidRPr="00953704">
        <w:rPr>
          <w:sz w:val="20"/>
          <w:szCs w:val="20"/>
        </w:rPr>
        <w:t xml:space="preserve">. Do opravy této památky, která je tu již 800 let, přestože byla několikrát úmyslně vypálena a téměř úplně zdevastována, vložil své srdce především hradní pán, Bedřich </w:t>
      </w:r>
      <w:proofErr w:type="spellStart"/>
      <w:r w:rsidRPr="00953704">
        <w:rPr>
          <w:sz w:val="20"/>
          <w:szCs w:val="20"/>
        </w:rPr>
        <w:t>Loos</w:t>
      </w:r>
      <w:proofErr w:type="spellEnd"/>
      <w:r w:rsidRPr="00953704">
        <w:rPr>
          <w:sz w:val="20"/>
          <w:szCs w:val="20"/>
        </w:rPr>
        <w:t>, jehož pravou rukou je paní Martina Vavřínová. S tou se můžete v létě potkat, jako s průvodkyní po hradu.</w:t>
      </w:r>
    </w:p>
    <w:p w14:paraId="19979AC6" w14:textId="77777777" w:rsidR="00953704" w:rsidRPr="00953704" w:rsidRDefault="00953704" w:rsidP="00953704">
      <w:pPr>
        <w:rPr>
          <w:sz w:val="20"/>
          <w:szCs w:val="20"/>
        </w:rPr>
      </w:pPr>
      <w:proofErr w:type="spellStart"/>
      <w:r w:rsidRPr="00953704">
        <w:rPr>
          <w:sz w:val="20"/>
          <w:szCs w:val="20"/>
        </w:rPr>
        <w:t>Hartenberg</w:t>
      </w:r>
      <w:proofErr w:type="spellEnd"/>
      <w:r w:rsidRPr="00953704">
        <w:rPr>
          <w:sz w:val="20"/>
          <w:szCs w:val="20"/>
        </w:rPr>
        <w:t xml:space="preserve"> určitě stojí za návštěvu z mnoha důvodů. A to nejen na konci listopadu, kdy tu probíhá známá Mikulášská jízda. Na webových stránkách hradu (www.hartenberg.cz) najdete mnoho velmi zajímavých informací, příběh tohoto místa je opravdu poutavý. </w:t>
      </w:r>
    </w:p>
    <w:p w14:paraId="41B0359C" w14:textId="4591B20C" w:rsidR="00953704" w:rsidRDefault="00953704" w:rsidP="00953704">
      <w:pPr>
        <w:rPr>
          <w:sz w:val="20"/>
          <w:szCs w:val="20"/>
        </w:rPr>
      </w:pPr>
      <w:r w:rsidRPr="00953704">
        <w:rPr>
          <w:sz w:val="20"/>
          <w:szCs w:val="20"/>
        </w:rPr>
        <w:t xml:space="preserve">Se senátory jsme pokračovali na Statek Bernard, kde nám zástupci společnosti SUAS představili, jak vidí Sokolovsko po odklonu od uhlí. Zajímavé byly i návštěvy vznikajícího unikátního Vývojového centra BMW, porcelánky Rudolf </w:t>
      </w:r>
      <w:proofErr w:type="spellStart"/>
      <w:r w:rsidRPr="00953704">
        <w:rPr>
          <w:sz w:val="20"/>
          <w:szCs w:val="20"/>
        </w:rPr>
        <w:t>Kämpf</w:t>
      </w:r>
      <w:proofErr w:type="spellEnd"/>
      <w:r w:rsidRPr="00953704">
        <w:rPr>
          <w:sz w:val="20"/>
          <w:szCs w:val="20"/>
        </w:rPr>
        <w:t xml:space="preserve"> v Loučkách. Závěr dne pak proběhl společenský večer v klubu Alfa v Sokolově, který jsem nazval Transformátor.  Pozval jsem na něj politiky, zástupce firem, obcí, školství, neziskových organizací atd., tedy ty, kteří mohou budoucnost našeho kraje ovlivnit a kteří tu měli možnost navázat vztahy, vyměnit si zkušenosti a nápady.</w:t>
      </w:r>
      <w:r>
        <w:rPr>
          <w:sz w:val="20"/>
          <w:szCs w:val="20"/>
        </w:rPr>
        <w:t xml:space="preserve"> </w:t>
      </w:r>
      <w:r w:rsidRPr="00953704">
        <w:rPr>
          <w:sz w:val="20"/>
          <w:szCs w:val="20"/>
        </w:rPr>
        <w:t xml:space="preserve">Inspirativní byl i druhý den výjezdního zasedání v Sasku, kde jsou v mnohém před námi a o následování jejich příkladu bych se rád pokusil i u nás. </w:t>
      </w:r>
    </w:p>
    <w:p w14:paraId="12DC2CD8" w14:textId="3FC90B9A" w:rsidR="00BC4E10" w:rsidRPr="001114F9" w:rsidRDefault="00BC4E10" w:rsidP="00BC4E10">
      <w:pPr>
        <w:rPr>
          <w:sz w:val="20"/>
          <w:szCs w:val="20"/>
        </w:rPr>
      </w:pPr>
      <w:r w:rsidRPr="00BC4E10">
        <w:rPr>
          <w:sz w:val="20"/>
          <w:szCs w:val="20"/>
        </w:rPr>
        <w:t>Miroslav Balatka</w:t>
      </w:r>
      <w:r w:rsidR="00953704">
        <w:rPr>
          <w:sz w:val="20"/>
          <w:szCs w:val="20"/>
        </w:rPr>
        <w:t xml:space="preserve">, </w:t>
      </w:r>
      <w:r w:rsidRPr="00BC4E10">
        <w:rPr>
          <w:sz w:val="20"/>
          <w:szCs w:val="20"/>
        </w:rPr>
        <w:t>senátor</w:t>
      </w:r>
      <w:r w:rsidR="00953704">
        <w:rPr>
          <w:sz w:val="20"/>
          <w:szCs w:val="20"/>
        </w:rPr>
        <w:t xml:space="preserve">, </w:t>
      </w:r>
      <w:r w:rsidRPr="00BC4E10">
        <w:rPr>
          <w:sz w:val="20"/>
          <w:szCs w:val="20"/>
        </w:rPr>
        <w:t>www.miroslavbalatka.cz</w:t>
      </w:r>
    </w:p>
    <w:sectPr w:rsidR="00BC4E10" w:rsidRPr="001114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01E"/>
    <w:rsid w:val="000C601E"/>
    <w:rsid w:val="001114F9"/>
    <w:rsid w:val="00180C4F"/>
    <w:rsid w:val="002F07FA"/>
    <w:rsid w:val="003753EE"/>
    <w:rsid w:val="00493475"/>
    <w:rsid w:val="007C14A8"/>
    <w:rsid w:val="00816DD5"/>
    <w:rsid w:val="00930664"/>
    <w:rsid w:val="00953704"/>
    <w:rsid w:val="009A39AA"/>
    <w:rsid w:val="009F28F7"/>
    <w:rsid w:val="00BB2339"/>
    <w:rsid w:val="00BC4E10"/>
    <w:rsid w:val="00EC0C32"/>
    <w:rsid w:val="00EF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EFCB5"/>
  <w15:chartTrackingRefBased/>
  <w15:docId w15:val="{7E7071F7-80F8-43BA-B1EA-F9F7AF637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Balatka</dc:creator>
  <cp:keywords/>
  <dc:description/>
  <cp:lastModifiedBy>urad</cp:lastModifiedBy>
  <cp:revision>2</cp:revision>
  <dcterms:created xsi:type="dcterms:W3CDTF">2021-11-16T08:34:00Z</dcterms:created>
  <dcterms:modified xsi:type="dcterms:W3CDTF">2021-11-16T08:34:00Z</dcterms:modified>
</cp:coreProperties>
</file>